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B30" w:rsidRPr="00F40162" w:rsidRDefault="005C2B30" w:rsidP="005C2B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40162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4016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F40162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F40162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F401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Pr="00F40162">
        <w:rPr>
          <w:rFonts w:ascii="Times New Roman" w:hAnsi="Times New Roman" w:cs="Times New Roman"/>
          <w:sz w:val="28"/>
          <w:szCs w:val="28"/>
        </w:rPr>
        <w:t>один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</w:p>
    <w:p w:rsidR="005C2B30" w:rsidRPr="004A71D6" w:rsidRDefault="005C2B30" w:rsidP="005C2B30">
      <w:pPr>
        <w:rPr>
          <w:rFonts w:ascii="Times New Roman" w:hAnsi="Times New Roman" w:cs="Times New Roman"/>
          <w:b/>
          <w:sz w:val="24"/>
          <w:szCs w:val="24"/>
        </w:rPr>
      </w:pPr>
      <w:r w:rsidRPr="004A71D6">
        <w:rPr>
          <w:rFonts w:ascii="Times New Roman" w:hAnsi="Times New Roman" w:cs="Times New Roman"/>
          <w:sz w:val="24"/>
          <w:szCs w:val="24"/>
        </w:rPr>
        <w:t>ЗА МЕСЕЦ: ФЕБРУАР</w:t>
      </w:r>
    </w:p>
    <w:p w:rsidR="005C2B30" w:rsidRPr="004A71D6" w:rsidRDefault="005C2B30" w:rsidP="005C2B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71D6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A71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1D6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A71D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A71D6">
        <w:rPr>
          <w:rFonts w:ascii="Times New Roman" w:hAnsi="Times New Roman" w:cs="Times New Roman"/>
          <w:b/>
          <w:sz w:val="24"/>
          <w:szCs w:val="24"/>
        </w:rPr>
        <w:t>Српски</w:t>
      </w:r>
      <w:proofErr w:type="spellEnd"/>
      <w:r w:rsidRPr="004A71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71D6">
        <w:rPr>
          <w:rFonts w:ascii="Times New Roman" w:hAnsi="Times New Roman" w:cs="Times New Roman"/>
          <w:b/>
          <w:sz w:val="24"/>
          <w:szCs w:val="24"/>
        </w:rPr>
        <w:t>језик</w:t>
      </w:r>
      <w:proofErr w:type="spellEnd"/>
      <w:r w:rsidRPr="004A71D6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4A71D6">
        <w:rPr>
          <w:rFonts w:ascii="Times New Roman" w:hAnsi="Times New Roman" w:cs="Times New Roman"/>
          <w:b/>
          <w:sz w:val="24"/>
          <w:szCs w:val="24"/>
        </w:rPr>
        <w:t>књижевност</w:t>
      </w:r>
      <w:proofErr w:type="spellEnd"/>
      <w:r w:rsidRPr="004A71D6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proofErr w:type="spellStart"/>
      <w:r w:rsidRPr="004A71D6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4A71D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A71D6">
        <w:rPr>
          <w:rFonts w:ascii="Times New Roman" w:hAnsi="Times New Roman" w:cs="Times New Roman"/>
          <w:b/>
          <w:sz w:val="24"/>
          <w:szCs w:val="24"/>
        </w:rPr>
        <w:t>трећи</w:t>
      </w:r>
      <w:proofErr w:type="spellEnd"/>
      <w:r w:rsidRPr="004A71D6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proofErr w:type="spellStart"/>
      <w:r w:rsidRPr="004A71D6">
        <w:rPr>
          <w:rFonts w:ascii="Times New Roman" w:hAnsi="Times New Roman" w:cs="Times New Roman"/>
          <w:sz w:val="24"/>
          <w:szCs w:val="24"/>
        </w:rPr>
        <w:t>Наставник</w:t>
      </w:r>
      <w:proofErr w:type="spellEnd"/>
      <w:r w:rsidRPr="004A71D6">
        <w:rPr>
          <w:rFonts w:ascii="Times New Roman" w:hAnsi="Times New Roman" w:cs="Times New Roman"/>
          <w:sz w:val="24"/>
          <w:szCs w:val="24"/>
        </w:rPr>
        <w:t>: __________________________________</w:t>
      </w:r>
    </w:p>
    <w:tbl>
      <w:tblPr>
        <w:tblW w:w="14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41"/>
        <w:gridCol w:w="838"/>
        <w:gridCol w:w="2635"/>
        <w:gridCol w:w="1474"/>
        <w:gridCol w:w="2273"/>
        <w:gridCol w:w="2977"/>
        <w:gridCol w:w="2490"/>
      </w:tblGrid>
      <w:tr w:rsidR="005C2B30" w:rsidRPr="004A71D6" w:rsidTr="00DC2252">
        <w:tc>
          <w:tcPr>
            <w:tcW w:w="1641" w:type="dxa"/>
            <w:shd w:val="clear" w:color="auto" w:fill="DBE5F1" w:themeFill="accent1" w:themeFillTint="33"/>
          </w:tcPr>
          <w:p w:rsidR="005C2B30" w:rsidRPr="004A71D6" w:rsidRDefault="005C2B30" w:rsidP="00AA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2B30" w:rsidRPr="004A71D6" w:rsidRDefault="005C2B30" w:rsidP="00AA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НАСТАВНА</w:t>
            </w:r>
          </w:p>
          <w:p w:rsidR="005C2B30" w:rsidRPr="004A71D6" w:rsidRDefault="005C2B30" w:rsidP="00AA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38" w:type="dxa"/>
            <w:shd w:val="clear" w:color="auto" w:fill="DBE5F1" w:themeFill="accent1" w:themeFillTint="33"/>
          </w:tcPr>
          <w:p w:rsidR="005C2B30" w:rsidRPr="004A71D6" w:rsidRDefault="005C2B30" w:rsidP="00AA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Р. бр.</w:t>
            </w:r>
          </w:p>
          <w:p w:rsidR="005C2B30" w:rsidRPr="004A71D6" w:rsidRDefault="005C2B30" w:rsidP="00AA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наст.</w:t>
            </w:r>
          </w:p>
          <w:p w:rsidR="005C2B30" w:rsidRPr="004A71D6" w:rsidRDefault="005C2B30" w:rsidP="00AA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јед.</w:t>
            </w:r>
          </w:p>
        </w:tc>
        <w:tc>
          <w:tcPr>
            <w:tcW w:w="2635" w:type="dxa"/>
            <w:shd w:val="clear" w:color="auto" w:fill="DBE5F1" w:themeFill="accent1" w:themeFillTint="33"/>
          </w:tcPr>
          <w:p w:rsidR="005C2B30" w:rsidRPr="004A71D6" w:rsidRDefault="005C2B30" w:rsidP="00AA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2B30" w:rsidRPr="004A71D6" w:rsidRDefault="005C2B30" w:rsidP="00AA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НАСТАВН</w:t>
            </w: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ЈЕДИНИЦ</w:t>
            </w: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</w:p>
        </w:tc>
        <w:tc>
          <w:tcPr>
            <w:tcW w:w="1474" w:type="dxa"/>
            <w:shd w:val="clear" w:color="auto" w:fill="DBE5F1" w:themeFill="accent1" w:themeFillTint="33"/>
          </w:tcPr>
          <w:p w:rsidR="005C2B30" w:rsidRPr="004A71D6" w:rsidRDefault="005C2B30" w:rsidP="00AA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2B30" w:rsidRPr="004A71D6" w:rsidRDefault="005C2B30" w:rsidP="00AA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</w:t>
            </w:r>
          </w:p>
          <w:p w:rsidR="005C2B30" w:rsidRPr="004A71D6" w:rsidRDefault="005C2B30" w:rsidP="00AA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</w:t>
            </w:r>
          </w:p>
        </w:tc>
        <w:tc>
          <w:tcPr>
            <w:tcW w:w="2273" w:type="dxa"/>
            <w:shd w:val="clear" w:color="auto" w:fill="DBE5F1" w:themeFill="accent1" w:themeFillTint="33"/>
          </w:tcPr>
          <w:p w:rsidR="005C2B30" w:rsidRPr="004A71D6" w:rsidRDefault="005C2B30" w:rsidP="00AA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2B30" w:rsidRPr="004A71D6" w:rsidRDefault="005C2B30" w:rsidP="00AA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МЕЂУПРЕДМЕТН</w:t>
            </w: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ПОВЕЗ</w:t>
            </w: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АНОСТ</w:t>
            </w:r>
          </w:p>
        </w:tc>
        <w:tc>
          <w:tcPr>
            <w:tcW w:w="2977" w:type="dxa"/>
            <w:shd w:val="clear" w:color="auto" w:fill="DBE5F1" w:themeFill="accent1" w:themeFillTint="33"/>
          </w:tcPr>
          <w:p w:rsidR="005C2B30" w:rsidRPr="004A71D6" w:rsidRDefault="005C2B30" w:rsidP="00AA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ИСХОДИ</w:t>
            </w:r>
          </w:p>
          <w:p w:rsidR="005C2B30" w:rsidRPr="004A71D6" w:rsidRDefault="005C2B30" w:rsidP="00AA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крају</w:t>
            </w:r>
            <w:proofErr w:type="spellEnd"/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теме</w:t>
            </w:r>
            <w:proofErr w:type="spellEnd"/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/</w:t>
            </w:r>
            <w:proofErr w:type="spellStart"/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месеца</w:t>
            </w:r>
            <w:proofErr w:type="spellEnd"/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 xml:space="preserve"> ученик ће бити у стању да:</w:t>
            </w:r>
          </w:p>
        </w:tc>
        <w:tc>
          <w:tcPr>
            <w:tcW w:w="2490" w:type="dxa"/>
            <w:shd w:val="clear" w:color="auto" w:fill="DBE5F1" w:themeFill="accent1" w:themeFillTint="33"/>
          </w:tcPr>
          <w:p w:rsidR="005C2B30" w:rsidRPr="004A71D6" w:rsidRDefault="005C2B30" w:rsidP="00AA3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ЕВАЛУАЦИЈА КВАЛИТЕТА ИСПЛАНИРАНОГ</w:t>
            </w:r>
          </w:p>
        </w:tc>
      </w:tr>
      <w:tr w:rsidR="00B20356" w:rsidRPr="004A71D6" w:rsidTr="00DE2DB4">
        <w:tc>
          <w:tcPr>
            <w:tcW w:w="1641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35" w:type="dxa"/>
            <w:vAlign w:val="center"/>
          </w:tcPr>
          <w:p w:rsidR="00B20356" w:rsidRPr="004A71D6" w:rsidRDefault="00B20356" w:rsidP="004A7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Језичке вежбе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</w:r>
          </w:p>
        </w:tc>
        <w:tc>
          <w:tcPr>
            <w:tcW w:w="1474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тврђивање</w:t>
            </w:r>
          </w:p>
        </w:tc>
        <w:tc>
          <w:tcPr>
            <w:tcW w:w="2273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B20356" w:rsidRPr="004A71D6" w:rsidRDefault="00B20356" w:rsidP="005C2B3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изнесе своје мишљење о тексту;</w:t>
            </w:r>
          </w:p>
          <w:p w:rsidR="00B20356" w:rsidRPr="004A71D6" w:rsidRDefault="00B20356" w:rsidP="005C2B30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разуме идеје књижевног дела;</w:t>
            </w:r>
          </w:p>
          <w:p w:rsidR="00B20356" w:rsidRPr="004A71D6" w:rsidRDefault="00B20356" w:rsidP="005C2B30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разуме пренесено значење пословице и басне и њихову поучност;</w:t>
            </w:r>
          </w:p>
          <w:p w:rsidR="00B20356" w:rsidRPr="004A71D6" w:rsidRDefault="00B20356" w:rsidP="005C2B3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чита текст поштујући интонацију реченице/стиха;</w:t>
            </w:r>
          </w:p>
          <w:p w:rsidR="00B20356" w:rsidRPr="004A71D6" w:rsidRDefault="00B20356" w:rsidP="005C2B3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разликује реченице по облику и значењу;</w:t>
            </w:r>
          </w:p>
          <w:p w:rsidR="00B20356" w:rsidRPr="004A71D6" w:rsidRDefault="00B20356" w:rsidP="005C2B3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разликује врсте (и подврсте) речи у типичним случајевима;</w:t>
            </w:r>
          </w:p>
          <w:p w:rsidR="00B20356" w:rsidRPr="004A71D6" w:rsidRDefault="00B20356" w:rsidP="005C2B3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примењује основна правописна правила;</w:t>
            </w:r>
          </w:p>
          <w:p w:rsidR="00B20356" w:rsidRPr="004A71D6" w:rsidRDefault="00B20356" w:rsidP="005C2B3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</w:pPr>
            <w:r w:rsidRPr="004A71D6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препричава, прича и описује и на сажет и на опширан начин;</w:t>
            </w: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 w:val="restart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DE2DB4">
        <w:tc>
          <w:tcPr>
            <w:tcW w:w="1641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87.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Цврчак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мрав</w:t>
            </w:r>
            <w:proofErr w:type="spellEnd"/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22)</w:t>
            </w:r>
          </w:p>
        </w:tc>
        <w:tc>
          <w:tcPr>
            <w:tcW w:w="1474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брада</w:t>
            </w:r>
          </w:p>
        </w:tc>
        <w:tc>
          <w:tcPr>
            <w:tcW w:w="2273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П и Д, </w:t>
            </w:r>
          </w:p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култура, 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Музичка култура</w:t>
            </w:r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DE2DB4">
        <w:tc>
          <w:tcPr>
            <w:tcW w:w="1641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838" w:type="dxa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88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Мењамо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Цврчак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мрав</w:t>
            </w:r>
            <w:proofErr w:type="spellEnd"/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24)</w:t>
            </w:r>
          </w:p>
        </w:tc>
        <w:tc>
          <w:tcPr>
            <w:tcW w:w="1474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тврђивање</w:t>
            </w:r>
          </w:p>
        </w:tc>
        <w:tc>
          <w:tcPr>
            <w:tcW w:w="2273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П и Д, </w:t>
            </w:r>
          </w:p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DE2DB4">
        <w:tc>
          <w:tcPr>
            <w:tcW w:w="1641" w:type="dxa"/>
            <w:vMerge w:val="restart"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89</w:t>
            </w:r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Глаголи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обнављање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другог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разреда</w:t>
            </w:r>
            <w:proofErr w:type="spellEnd"/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73)</w:t>
            </w:r>
          </w:p>
        </w:tc>
        <w:tc>
          <w:tcPr>
            <w:tcW w:w="1474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обнављање</w:t>
            </w:r>
          </w:p>
        </w:tc>
        <w:tc>
          <w:tcPr>
            <w:tcW w:w="2273" w:type="dxa"/>
            <w:vAlign w:val="center"/>
          </w:tcPr>
          <w:p w:rsidR="00B20356" w:rsidRPr="000D5290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DE2DB4">
        <w:tc>
          <w:tcPr>
            <w:tcW w:w="1641" w:type="dxa"/>
            <w:vMerge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90</w:t>
            </w:r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 и број глагола</w:t>
            </w: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74)</w:t>
            </w:r>
          </w:p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брада</w:t>
            </w:r>
            <w:r w:rsidRPr="004A7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73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DE2DB4">
        <w:tc>
          <w:tcPr>
            <w:tcW w:w="1641" w:type="dxa"/>
            <w:vMerge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91</w:t>
            </w:r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 и број глагола</w:t>
            </w:r>
          </w:p>
        </w:tc>
        <w:tc>
          <w:tcPr>
            <w:tcW w:w="1474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тврђивање</w:t>
            </w:r>
          </w:p>
        </w:tc>
        <w:tc>
          <w:tcPr>
            <w:tcW w:w="2273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</w:p>
          <w:p w:rsidR="00B20356" w:rsidRPr="000D5290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DE2DB4">
        <w:tc>
          <w:tcPr>
            <w:tcW w:w="1641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92</w:t>
            </w:r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Велмар Јанковић: Златно јагње (одломак)</w:t>
            </w:r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93)</w:t>
            </w:r>
          </w:p>
        </w:tc>
        <w:tc>
          <w:tcPr>
            <w:tcW w:w="1474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брада</w:t>
            </w:r>
          </w:p>
        </w:tc>
        <w:tc>
          <w:tcPr>
            <w:tcW w:w="2273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П и Д, </w:t>
            </w:r>
          </w:p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култура,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Музичка култура</w:t>
            </w:r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DE2DB4">
        <w:tc>
          <w:tcPr>
            <w:tcW w:w="1641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93</w:t>
            </w:r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Велмар Јанковић: Златно јагње (одломак)</w:t>
            </w:r>
          </w:p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94)</w:t>
            </w:r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тврђивање</w:t>
            </w:r>
          </w:p>
        </w:tc>
        <w:tc>
          <w:tcPr>
            <w:tcW w:w="2273" w:type="dxa"/>
            <w:vAlign w:val="center"/>
          </w:tcPr>
          <w:p w:rsidR="00B20356" w:rsidRDefault="00B20356" w:rsidP="000D5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П и Д, </w:t>
            </w:r>
          </w:p>
          <w:p w:rsidR="00B20356" w:rsidRPr="004A71D6" w:rsidRDefault="00B20356" w:rsidP="000D5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култура,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Музичка култура</w:t>
            </w:r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DE2DB4">
        <w:tc>
          <w:tcPr>
            <w:tcW w:w="1641" w:type="dxa"/>
            <w:vMerge w:val="restart"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Језик</w:t>
            </w:r>
          </w:p>
        </w:tc>
        <w:tc>
          <w:tcPr>
            <w:tcW w:w="838" w:type="dxa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94</w:t>
            </w:r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глаголима</w:t>
            </w:r>
            <w:proofErr w:type="spellEnd"/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81)</w:t>
            </w:r>
          </w:p>
        </w:tc>
        <w:tc>
          <w:tcPr>
            <w:tcW w:w="1474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тврђивање</w:t>
            </w:r>
          </w:p>
        </w:tc>
        <w:tc>
          <w:tcPr>
            <w:tcW w:w="2273" w:type="dxa"/>
            <w:vAlign w:val="center"/>
          </w:tcPr>
          <w:p w:rsidR="00B20356" w:rsidRPr="000D5290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DE2DB4">
        <w:tc>
          <w:tcPr>
            <w:tcW w:w="1641" w:type="dxa"/>
            <w:vMerge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95</w:t>
            </w:r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Глаголи</w:t>
            </w:r>
            <w:proofErr w:type="spellEnd"/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82)</w:t>
            </w:r>
          </w:p>
        </w:tc>
        <w:tc>
          <w:tcPr>
            <w:tcW w:w="1474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провера</w:t>
            </w:r>
          </w:p>
        </w:tc>
        <w:tc>
          <w:tcPr>
            <w:tcW w:w="2273" w:type="dxa"/>
            <w:vAlign w:val="center"/>
          </w:tcPr>
          <w:p w:rsidR="00B20356" w:rsidRPr="000D5290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DE2DB4">
        <w:tc>
          <w:tcPr>
            <w:tcW w:w="1641" w:type="dxa"/>
            <w:vMerge w:val="restart"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96</w:t>
            </w:r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Химна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Сави</w:t>
            </w:r>
            <w:proofErr w:type="spellEnd"/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91)</w:t>
            </w:r>
          </w:p>
        </w:tc>
        <w:tc>
          <w:tcPr>
            <w:tcW w:w="1474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73" w:type="dxa"/>
            <w:vAlign w:val="center"/>
          </w:tcPr>
          <w:p w:rsidR="00B20356" w:rsidRDefault="00B20356" w:rsidP="000D5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П и Д, </w:t>
            </w:r>
          </w:p>
          <w:p w:rsidR="00B20356" w:rsidRPr="004A71D6" w:rsidRDefault="00B20356" w:rsidP="000D5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култура,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Музичка култура</w:t>
            </w:r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DE2DB4">
        <w:tc>
          <w:tcPr>
            <w:tcW w:w="1641" w:type="dxa"/>
            <w:vMerge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97</w:t>
            </w:r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Народна приповетка: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сељак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среће</w:t>
            </w:r>
            <w:proofErr w:type="spellEnd"/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89)</w:t>
            </w:r>
          </w:p>
        </w:tc>
        <w:tc>
          <w:tcPr>
            <w:tcW w:w="1474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73" w:type="dxa"/>
            <w:vAlign w:val="center"/>
          </w:tcPr>
          <w:p w:rsidR="00B20356" w:rsidRDefault="00B20356" w:rsidP="000D5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П и Д, </w:t>
            </w:r>
          </w:p>
          <w:p w:rsidR="00B20356" w:rsidRPr="004A71D6" w:rsidRDefault="00B20356" w:rsidP="000D5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култура,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Музичка култура</w:t>
            </w:r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4B72BF">
        <w:tc>
          <w:tcPr>
            <w:tcW w:w="1641" w:type="dxa"/>
            <w:vMerge w:val="restart"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98.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Креативне игр (укрштенице, осмосмерке, ребуси, асоцијације...)</w:t>
            </w:r>
          </w:p>
        </w:tc>
        <w:tc>
          <w:tcPr>
            <w:tcW w:w="1474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273" w:type="dxa"/>
            <w:vAlign w:val="center"/>
          </w:tcPr>
          <w:p w:rsidR="00B20356" w:rsidRDefault="00B20356" w:rsidP="000D5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</w:p>
          <w:p w:rsidR="00B20356" w:rsidRPr="004A71D6" w:rsidRDefault="00B20356" w:rsidP="000D5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4B72BF">
        <w:tc>
          <w:tcPr>
            <w:tcW w:w="1641" w:type="dxa"/>
            <w:vMerge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99.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Говорна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Догодило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распусту</w:t>
            </w:r>
            <w:proofErr w:type="spellEnd"/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85)</w:t>
            </w:r>
          </w:p>
        </w:tc>
        <w:tc>
          <w:tcPr>
            <w:tcW w:w="1474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273" w:type="dxa"/>
            <w:vAlign w:val="center"/>
          </w:tcPr>
          <w:p w:rsidR="00B20356" w:rsidRDefault="00B20356" w:rsidP="000D5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</w:p>
          <w:p w:rsidR="00B20356" w:rsidRPr="004A71D6" w:rsidRDefault="00B20356" w:rsidP="000D5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4B72BF">
        <w:tc>
          <w:tcPr>
            <w:tcW w:w="1641" w:type="dxa"/>
            <w:vMerge w:val="restart"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100.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Бранко Ћопић: Доживљаји Мачка Тоше (домаћа лектира)</w:t>
            </w:r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167)</w:t>
            </w:r>
          </w:p>
        </w:tc>
        <w:tc>
          <w:tcPr>
            <w:tcW w:w="1474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73" w:type="dxa"/>
            <w:vAlign w:val="center"/>
          </w:tcPr>
          <w:p w:rsidR="00B20356" w:rsidRDefault="00B20356" w:rsidP="000D5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П и Д, </w:t>
            </w:r>
          </w:p>
          <w:p w:rsidR="00B20356" w:rsidRPr="004A71D6" w:rsidRDefault="00B20356" w:rsidP="000D5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култура,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Музичка култура</w:t>
            </w:r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4B72BF">
        <w:tc>
          <w:tcPr>
            <w:tcW w:w="1641" w:type="dxa"/>
            <w:vMerge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101.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Бранко Ћопић: Доживљаји Мачка Тоше (домаћа лектира)</w:t>
            </w:r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167)</w:t>
            </w:r>
          </w:p>
        </w:tc>
        <w:tc>
          <w:tcPr>
            <w:tcW w:w="1474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73" w:type="dxa"/>
            <w:vAlign w:val="center"/>
          </w:tcPr>
          <w:p w:rsidR="00B20356" w:rsidRDefault="00B20356" w:rsidP="000D5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П и Д, </w:t>
            </w:r>
          </w:p>
          <w:p w:rsidR="00B20356" w:rsidRPr="004A71D6" w:rsidRDefault="00B20356" w:rsidP="000D5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култура,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Музичка култура</w:t>
            </w:r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4B72BF">
        <w:tc>
          <w:tcPr>
            <w:tcW w:w="1641" w:type="dxa"/>
            <w:vMerge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102.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Бранко Ћопић: Доживљаји Мачка Тоше (домаћа лектира)</w:t>
            </w:r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168)</w:t>
            </w:r>
          </w:p>
        </w:tc>
        <w:tc>
          <w:tcPr>
            <w:tcW w:w="1474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273" w:type="dxa"/>
            <w:vAlign w:val="center"/>
          </w:tcPr>
          <w:p w:rsidR="00B20356" w:rsidRDefault="00B20356" w:rsidP="000D5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П и Д, </w:t>
            </w:r>
          </w:p>
          <w:p w:rsidR="00B20356" w:rsidRPr="004A71D6" w:rsidRDefault="00B20356" w:rsidP="000D5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култура,</w:t>
            </w:r>
            <w:r w:rsidRPr="004A71D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Музичка култура</w:t>
            </w:r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356" w:rsidRPr="004A71D6" w:rsidTr="004B72BF">
        <w:tc>
          <w:tcPr>
            <w:tcW w:w="1641" w:type="dxa"/>
            <w:vAlign w:val="center"/>
          </w:tcPr>
          <w:p w:rsidR="00B20356" w:rsidRPr="004A71D6" w:rsidRDefault="00B20356" w:rsidP="00AA38D1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103.</w:t>
            </w:r>
          </w:p>
        </w:tc>
        <w:tc>
          <w:tcPr>
            <w:tcW w:w="2635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Употреба великог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књига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часописа</w:t>
            </w:r>
            <w:proofErr w:type="spellEnd"/>
          </w:p>
          <w:p w:rsidR="00B20356" w:rsidRP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44)</w:t>
            </w:r>
          </w:p>
        </w:tc>
        <w:tc>
          <w:tcPr>
            <w:tcW w:w="1474" w:type="dxa"/>
            <w:vAlign w:val="center"/>
          </w:tcPr>
          <w:p w:rsidR="00B2035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73" w:type="dxa"/>
            <w:vAlign w:val="center"/>
          </w:tcPr>
          <w:p w:rsidR="00B20356" w:rsidRDefault="00B20356" w:rsidP="000D5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</w:p>
          <w:p w:rsidR="00B20356" w:rsidRPr="004A71D6" w:rsidRDefault="00B20356" w:rsidP="000D5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1D6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977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B20356" w:rsidRPr="004A71D6" w:rsidRDefault="00B20356" w:rsidP="00AA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0356" w:rsidRPr="002B3F1B" w:rsidRDefault="00B20356" w:rsidP="00B20356">
      <w:pPr>
        <w:ind w:left="-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</w:t>
      </w:r>
      <w:proofErr w:type="spellStart"/>
      <w:r w:rsidRPr="002B3F1B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од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2B3F1B">
        <w:rPr>
          <w:rFonts w:ascii="Times New Roman" w:hAnsi="Times New Roman"/>
          <w:sz w:val="24"/>
          <w:szCs w:val="24"/>
        </w:rPr>
        <w:t>/</w:t>
      </w:r>
      <w:proofErr w:type="spellStart"/>
      <w:r w:rsidRPr="002B3F1B">
        <w:rPr>
          <w:rFonts w:ascii="Times New Roman" w:hAnsi="Times New Roman"/>
          <w:sz w:val="24"/>
          <w:szCs w:val="24"/>
        </w:rPr>
        <w:t>план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за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2B3F1B">
        <w:rPr>
          <w:rFonts w:ascii="Times New Roman" w:hAnsi="Times New Roman"/>
          <w:sz w:val="24"/>
          <w:szCs w:val="24"/>
        </w:rPr>
        <w:t>:</w:t>
      </w:r>
    </w:p>
    <w:p w:rsidR="00B20356" w:rsidRPr="002B3F1B" w:rsidRDefault="00B20356" w:rsidP="00B20356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B3F1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B20356" w:rsidRPr="002B3F1B" w:rsidRDefault="00B20356" w:rsidP="00B20356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B3F1B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B20356" w:rsidRPr="002B3F1B" w:rsidRDefault="00B20356" w:rsidP="00B20356">
      <w:pPr>
        <w:rPr>
          <w:rFonts w:ascii="Times New Roman" w:hAnsi="Times New Roman"/>
          <w:sz w:val="24"/>
          <w:szCs w:val="24"/>
        </w:rPr>
      </w:pPr>
      <w:r w:rsidRPr="002B3F1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5C2B30" w:rsidRPr="00B20356" w:rsidRDefault="005C2B30" w:rsidP="005C2B30">
      <w:pPr>
        <w:rPr>
          <w:rFonts w:ascii="Times New Roman" w:hAnsi="Times New Roman" w:cs="Times New Roman"/>
          <w:sz w:val="24"/>
          <w:szCs w:val="24"/>
        </w:rPr>
      </w:pPr>
    </w:p>
    <w:p w:rsidR="00655FED" w:rsidRDefault="00655FED"/>
    <w:sectPr w:rsidR="00655FED" w:rsidSect="004A71D6">
      <w:pgSz w:w="15840" w:h="12240" w:orient="landscape"/>
      <w:pgMar w:top="810" w:right="810" w:bottom="99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00FD"/>
    <w:multiLevelType w:val="hybridMultilevel"/>
    <w:tmpl w:val="37285DDC"/>
    <w:lvl w:ilvl="0" w:tplc="E564E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C2B30"/>
    <w:rsid w:val="000D5290"/>
    <w:rsid w:val="004A71D6"/>
    <w:rsid w:val="004F7063"/>
    <w:rsid w:val="005C2B30"/>
    <w:rsid w:val="00655FED"/>
    <w:rsid w:val="00A66E70"/>
    <w:rsid w:val="00B20356"/>
    <w:rsid w:val="00B57ADC"/>
    <w:rsid w:val="00DC2252"/>
    <w:rsid w:val="00DE2DB4"/>
    <w:rsid w:val="00F53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B30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6</cp:revision>
  <dcterms:created xsi:type="dcterms:W3CDTF">2021-01-15T18:20:00Z</dcterms:created>
  <dcterms:modified xsi:type="dcterms:W3CDTF">2021-01-22T14:45:00Z</dcterms:modified>
</cp:coreProperties>
</file>